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1" w:after="0"/>
        <w:ind w:end="54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ANEXO II – PROPOSTA COMERCIAL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 xml:space="preserve">PREGÃO ELETRÔNICO nº </w:t>
      </w:r>
      <w:r>
        <w:rPr>
          <w:rFonts w:eastAsia="Times New Roman" w:cs="Tahoma" w:ascii="Tahoma" w:hAnsi="Tahoma"/>
          <w:b/>
        </w:rPr>
        <w:t>43</w:t>
      </w:r>
      <w:r>
        <w:rPr>
          <w:rFonts w:eastAsia="Times New Roman" w:cs="Tahoma" w:ascii="Tahoma" w:hAnsi="Tahoma"/>
          <w:b/>
        </w:rPr>
        <w:t>/2025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DADOS DO LICITANTE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Razão Social: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CNPJ: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Endereço: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Telefone: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E-mail: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  <w:u w:val="single"/>
        </w:rPr>
      </w:pPr>
      <w:r>
        <w:rPr>
          <w:rFonts w:eastAsia="Times New Roman" w:cs="Tahoma" w:ascii="Tahoma" w:hAnsi="Tahoma"/>
          <w:b/>
          <w:u w:val="single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both"/>
        <w:rPr>
          <w:rFonts w:ascii="Tahoma" w:hAnsi="Tahoma" w:eastAsia="Times New Roman" w:cs="Tahoma"/>
          <w:b/>
          <w:u w:val="single"/>
        </w:rPr>
      </w:pPr>
      <w:r>
        <w:rPr>
          <w:rFonts w:eastAsia="Times New Roman" w:cs="Tahoma" w:ascii="Tahoma" w:hAnsi="Tahoma"/>
        </w:rPr>
        <w:t>Adverte-se que a simples apresentação desta Proposta será considerada como indicação bastante de que inexistem fatos que impeçam a participação do licitante neste certame.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PROPOSTA COMERCIAL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tbl>
      <w:tblPr>
        <w:tblStyle w:val="4"/>
        <w:tblW w:w="9655" w:type="dxa"/>
        <w:jc w:val="start"/>
        <w:tblInd w:w="95" w:type="dxa"/>
        <w:tblLayout w:type="fixed"/>
        <w:tblCellMar>
          <w:top w:w="0" w:type="dxa"/>
          <w:start w:w="80" w:type="dxa"/>
          <w:bottom w:w="0" w:type="dxa"/>
          <w:end w:w="80" w:type="dxa"/>
        </w:tblCellMar>
        <w:tblLook w:firstRow="0" w:noVBand="1" w:lastRow="0" w:firstColumn="0" w:lastColumn="0" w:noHBand="1" w:val="0600"/>
      </w:tblPr>
      <w:tblGrid>
        <w:gridCol w:w="869"/>
        <w:gridCol w:w="1135"/>
        <w:gridCol w:w="1133"/>
        <w:gridCol w:w="3759"/>
        <w:gridCol w:w="1380"/>
        <w:gridCol w:w="1379"/>
      </w:tblGrid>
      <w:tr>
        <w:trPr>
          <w:trHeight w:val="208" w:hRule="atLeast"/>
        </w:trPr>
        <w:tc>
          <w:tcPr>
            <w:tcW w:w="8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ITEM</w:t>
            </w: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QUANT.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UNID.</w:t>
            </w:r>
          </w:p>
        </w:tc>
        <w:tc>
          <w:tcPr>
            <w:tcW w:w="3759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DESCRIÇÃO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VALOR UNITÁRIO</w:t>
            </w:r>
          </w:p>
        </w:tc>
        <w:tc>
          <w:tcPr>
            <w:tcW w:w="1379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VALOR TOTAL</w:t>
            </w:r>
          </w:p>
        </w:tc>
      </w:tr>
      <w:tr>
        <w:trPr>
          <w:trHeight w:val="208" w:hRule="atLeast"/>
        </w:trPr>
        <w:tc>
          <w:tcPr>
            <w:tcW w:w="8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01</w:t>
            </w:r>
          </w:p>
        </w:tc>
        <w:tc>
          <w:tcPr>
            <w:tcW w:w="11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13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375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3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3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</w:tr>
      <w:tr>
        <w:trPr>
          <w:trHeight w:val="208" w:hRule="atLeast"/>
        </w:trPr>
        <w:tc>
          <w:tcPr>
            <w:tcW w:w="8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02</w:t>
            </w:r>
          </w:p>
        </w:tc>
        <w:tc>
          <w:tcPr>
            <w:tcW w:w="11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13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375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3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3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</w:tr>
      <w:tr>
        <w:trPr>
          <w:trHeight w:val="208" w:hRule="atLeast"/>
        </w:trPr>
        <w:tc>
          <w:tcPr>
            <w:tcW w:w="8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…</w:t>
            </w:r>
          </w:p>
        </w:tc>
        <w:tc>
          <w:tcPr>
            <w:tcW w:w="11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13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375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3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3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</w:tr>
      <w:tr>
        <w:trPr>
          <w:trHeight w:val="208" w:hRule="atLeast"/>
        </w:trPr>
        <w:tc>
          <w:tcPr>
            <w:tcW w:w="8276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B7B7B7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TOTAL GERAL</w:t>
            </w:r>
          </w:p>
        </w:tc>
        <w:tc>
          <w:tcPr>
            <w:tcW w:w="13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B7B7B7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</w:tr>
      <w:tr>
        <w:trPr>
          <w:trHeight w:val="208" w:hRule="atLeast"/>
        </w:trPr>
        <w:tc>
          <w:tcPr>
            <w:tcW w:w="9655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CONDIÇÕES DE PAGAMENTO: em 15 (quinze)</w:t>
            </w:r>
            <w:r>
              <w:rPr>
                <w:rFonts w:eastAsia="Times New Roman" w:cs="Tahoma" w:ascii="Tahoma" w:hAnsi="Tahoma"/>
                <w:color w:val="FF0000"/>
                <w:kern w:val="0"/>
                <w:sz w:val="22"/>
                <w:szCs w:val="22"/>
                <w:lang w:val="pt-PT" w:bidi="ar-SA"/>
              </w:rPr>
              <w:t xml:space="preserve"> </w:t>
            </w: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dias após a data de adimplemento.</w:t>
            </w:r>
          </w:p>
        </w:tc>
      </w:tr>
      <w:tr>
        <w:trPr>
          <w:trHeight w:val="208" w:hRule="atLeast"/>
        </w:trPr>
        <w:tc>
          <w:tcPr>
            <w:tcW w:w="9655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VALIDADE DA PROPOSTA: 60 (sessenta) dias</w:t>
            </w:r>
          </w:p>
        </w:tc>
      </w:tr>
      <w:tr>
        <w:trPr>
          <w:trHeight w:val="208" w:hRule="atLeast"/>
        </w:trPr>
        <w:tc>
          <w:tcPr>
            <w:tcW w:w="9655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CONDIÇÕES DE ENTREGA: em até 15 (quinze) dias após a Autorização de Fornecimento</w:t>
            </w:r>
          </w:p>
        </w:tc>
      </w:tr>
    </w:tbl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both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both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  <w:b/>
        </w:rPr>
        <w:t>DECLARO</w:t>
      </w:r>
      <w:r>
        <w:rPr>
          <w:rFonts w:eastAsia="Times New Roman" w:cs="Tahoma" w:ascii="Tahoma" w:hAnsi="Tahoma"/>
        </w:rPr>
        <w:t xml:space="preserve"> que o(s) preço(s) acima indicado(s) contempla(m) todos os custos diretos e indiretos incorridos na data da apresentação desta proposta incluindo, entre outros: tributos, encargos sociais, material, despesas administrativas, seguro, frete e lucro, referentes ao objeto licitado. 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end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end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__________________, ____ de ________________ de _______.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_______________________________________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Assinatura do representante legal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CPF nº</w:t>
      </w:r>
    </w:p>
    <w:p>
      <w:pPr>
        <w:pStyle w:val="Normal"/>
        <w:pBdr/>
        <w:spacing w:before="22" w:after="0"/>
        <w:ind w:end="806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00" w:right="1040" w:gutter="0" w:header="752" w:top="1860" w:footer="890" w:bottom="11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35DD0029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3" name="Forma Livre: Forma 12772725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7A1347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4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/>
                            <w:ind w:firstLine="60" w:start="60"/>
                            <w:rPr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69BB6D5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5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/>
                            <w:ind w:firstLine="20" w:start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35DD0029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6" name="Forma Livre: Forma 12772725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7A1347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7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/>
                            <w:ind w:firstLine="60" w:start="60"/>
                            <w:rPr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69BB6D5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8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/>
                            <w:ind w:firstLine="20" w:start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7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1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7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2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eastAsia="en-US" w:val="pt-PT" w:bidi="ar-SA"/>
    </w:rPr>
  </w:style>
  <w:style w:type="paragraph" w:styleId="Heading1">
    <w:name w:val="heading 1"/>
    <w:basedOn w:val="Normal"/>
    <w:uiPriority w:val="9"/>
    <w:qFormat/>
    <w:pPr>
      <w:ind w:star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9d2fb7"/>
    <w:rPr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9d2fb7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a978a7"/>
    <w:rPr>
      <w:color w:themeColor="hyperlink"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a978a7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start="115"/>
    </w:pPr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lineRule="exact" w:line="346"/>
      <w:ind w:start="20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start="115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59" w:after="0"/>
      <w:ind w:start="14"/>
      <w:jc w:val="center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/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d2f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9d2f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a9ms4mLI2gt1QXOVFkbeF5jVLA==">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LibreOffice/25.8.1.1$Windows_X86_64 LibreOffice_project/54047653041915e595ad4e45cccea684809c77b5</Application>
  <AppVersion>15.0000</AppVersion>
  <Pages>1</Pages>
  <Words>150</Words>
  <Characters>962</Characters>
  <CharactersWithSpaces>1089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2024-02-25T17:43:00Z</dcterms:created>
  <dc:creator>Cliente</dc:creator>
  <dc:description/>
  <dc:language>pt-BR</dc:language>
  <cp:lastModifiedBy/>
  <cp:lastPrinted>2025-09-25T14:15:00Z</cp:lastPrinted>
  <dcterms:modified xsi:type="dcterms:W3CDTF">2025-10-14T15:29:08Z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2023-12-18T00:00:00Z</vt:filetime>
  </property>
  <property fmtid="{D5CDD505-2E9C-101B-9397-08002B2CF9AE}" pid="5" name="Producer">
    <vt:lpwstr>LibreOffice 7.0</vt:lpwstr>
  </property>
</Properties>
</file>