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2AB" w14:textId="017E7915" w:rsidR="00B36669" w:rsidRPr="00B36669" w:rsidRDefault="004F6975" w:rsidP="00B36669">
      <w:pPr>
        <w:spacing w:before="41" w:line="480" w:lineRule="auto"/>
        <w:ind w:left="141"/>
        <w:jc w:val="center"/>
        <w:rPr>
          <w:rFonts w:ascii="Tahoma" w:hAnsi="Tahoma" w:cs="Tahoma"/>
          <w:b/>
          <w:bCs/>
        </w:rPr>
      </w:pPr>
      <w:r w:rsidRPr="00012395">
        <w:rPr>
          <w:rFonts w:ascii="Tahoma" w:eastAsia="Times New Roman" w:hAnsi="Tahoma" w:cs="Tahoma"/>
          <w:b/>
        </w:rPr>
        <w:t xml:space="preserve">ANEXO </w:t>
      </w:r>
      <w:r w:rsidR="008C5927" w:rsidRPr="008C5927">
        <w:rPr>
          <w:rFonts w:ascii="Tahoma" w:eastAsia="Times New Roman" w:hAnsi="Tahoma" w:cs="Tahoma"/>
          <w:b/>
        </w:rPr>
        <w:t>IV</w:t>
      </w:r>
      <w:r w:rsidRPr="008C5927">
        <w:rPr>
          <w:rFonts w:ascii="Tahoma" w:eastAsia="Times New Roman" w:hAnsi="Tahoma" w:cs="Tahoma"/>
          <w:b/>
        </w:rPr>
        <w:t xml:space="preserve"> </w:t>
      </w:r>
      <w:r w:rsidRPr="00012395">
        <w:rPr>
          <w:rFonts w:ascii="Tahoma" w:eastAsia="Times New Roman" w:hAnsi="Tahoma" w:cs="Tahoma"/>
          <w:b/>
        </w:rPr>
        <w:t xml:space="preserve">– </w:t>
      </w:r>
      <w:r w:rsidRPr="00F6009D">
        <w:rPr>
          <w:rFonts w:ascii="Tahoma" w:eastAsia="Times New Roman" w:hAnsi="Tahoma" w:cs="Tahoma"/>
          <w:b/>
        </w:rPr>
        <w:t xml:space="preserve">MINUTA </w:t>
      </w:r>
      <w:r>
        <w:rPr>
          <w:rFonts w:ascii="Tahoma" w:eastAsia="Times New Roman" w:hAnsi="Tahoma" w:cs="Tahoma"/>
          <w:b/>
        </w:rPr>
        <w:t>DO</w:t>
      </w:r>
      <w:r w:rsidR="00B36669">
        <w:rPr>
          <w:rFonts w:ascii="Tahoma" w:eastAsia="Times New Roman" w:hAnsi="Tahoma" w:cs="Tahoma"/>
          <w:b/>
        </w:rPr>
        <w:t xml:space="preserve"> </w:t>
      </w:r>
      <w:r w:rsidR="00B36669" w:rsidRPr="00B36669">
        <w:rPr>
          <w:rFonts w:ascii="Tahoma" w:hAnsi="Tahoma" w:cs="Tahoma"/>
          <w:b/>
          <w:bCs/>
        </w:rPr>
        <w:t>TERMO DE CIÊNCIA E NOTIFICAÇÃO</w:t>
      </w:r>
    </w:p>
    <w:p w14:paraId="012C9D68" w14:textId="77777777" w:rsidR="00B36669" w:rsidRPr="00B36669" w:rsidRDefault="00B36669" w:rsidP="00B36669">
      <w:pPr>
        <w:rPr>
          <w:rFonts w:ascii="Tahoma" w:hAnsi="Tahoma" w:cs="Tahoma"/>
          <w:b/>
          <w:bCs/>
          <w:u w:val="single"/>
        </w:rPr>
      </w:pPr>
    </w:p>
    <w:p w14:paraId="279F45BF" w14:textId="77777777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>CONTRATANTE: PREFEITURA DE SÃO BENTO DO SAPUCAÍ</w:t>
      </w:r>
    </w:p>
    <w:p w14:paraId="24437540" w14:textId="6CE1CF07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CONTRATADA: </w:t>
      </w:r>
      <w:r w:rsidRPr="00B36669">
        <w:rPr>
          <w:rFonts w:ascii="Tahoma" w:hAnsi="Tahoma" w:cs="Tahoma"/>
          <w:bCs/>
          <w:color w:val="FF0000"/>
        </w:rPr>
        <w:t>...............................................................</w:t>
      </w:r>
    </w:p>
    <w:p w14:paraId="4AF5D474" w14:textId="253B3672" w:rsidR="00B36669" w:rsidRPr="00B36669" w:rsidRDefault="00B36669" w:rsidP="00B36669">
      <w:pPr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CONTRATO Nº DE ORIGEM: </w:t>
      </w:r>
      <w:r w:rsidRPr="00B36669">
        <w:rPr>
          <w:rFonts w:ascii="Tahoma" w:hAnsi="Tahoma" w:cs="Tahoma"/>
          <w:color w:val="FF0000"/>
        </w:rPr>
        <w:t>.../....</w:t>
      </w:r>
    </w:p>
    <w:p w14:paraId="53E4512D" w14:textId="19B25213" w:rsidR="00B36669" w:rsidRPr="00B36669" w:rsidRDefault="00B36669" w:rsidP="00B36669">
      <w:pPr>
        <w:rPr>
          <w:rFonts w:ascii="Tahoma" w:hAnsi="Tahoma" w:cs="Tahoma"/>
          <w:b/>
          <w:bCs/>
        </w:rPr>
      </w:pPr>
      <w:r w:rsidRPr="00B36669">
        <w:rPr>
          <w:rFonts w:ascii="Tahoma" w:hAnsi="Tahoma" w:cs="Tahoma"/>
        </w:rPr>
        <w:t xml:space="preserve">OBJETO: </w:t>
      </w:r>
      <w:r w:rsidRPr="00B36669">
        <w:rPr>
          <w:rFonts w:ascii="Tahoma" w:hAnsi="Tahoma" w:cs="Tahoma"/>
          <w:b/>
          <w:bCs/>
          <w:color w:val="FF0000"/>
        </w:rPr>
        <w:t>...............................................................................................................................</w:t>
      </w:r>
    </w:p>
    <w:p w14:paraId="790B0436" w14:textId="77777777" w:rsidR="00B36669" w:rsidRPr="00B36669" w:rsidRDefault="00B36669" w:rsidP="00B36669">
      <w:pPr>
        <w:rPr>
          <w:rFonts w:ascii="Tahoma" w:hAnsi="Tahoma" w:cs="Tahoma"/>
          <w:b/>
          <w:bCs/>
        </w:rPr>
      </w:pPr>
    </w:p>
    <w:p w14:paraId="4BEF6504" w14:textId="77777777" w:rsidR="008C5927" w:rsidRPr="008C5927" w:rsidRDefault="008C5927" w:rsidP="008C5927">
      <w:pPr>
        <w:rPr>
          <w:rFonts w:ascii="Tahoma" w:hAnsi="Tahoma" w:cs="Tahoma"/>
        </w:rPr>
      </w:pPr>
      <w:r w:rsidRPr="008C5927">
        <w:rPr>
          <w:rFonts w:ascii="Tahoma" w:hAnsi="Tahoma" w:cs="Tahoma"/>
        </w:rPr>
        <w:t>Pelo presente TERMO, nós, abaixo identificados:</w:t>
      </w:r>
    </w:p>
    <w:p w14:paraId="3A031F0C" w14:textId="77777777" w:rsidR="008C5927" w:rsidRPr="008C5927" w:rsidRDefault="008C5927" w:rsidP="008C5927">
      <w:pPr>
        <w:rPr>
          <w:rFonts w:ascii="Tahoma" w:hAnsi="Tahoma" w:cs="Tahoma"/>
          <w:b/>
        </w:rPr>
      </w:pPr>
      <w:r w:rsidRPr="008C5927">
        <w:rPr>
          <w:rFonts w:ascii="Tahoma" w:hAnsi="Tahoma" w:cs="Tahoma"/>
          <w:b/>
        </w:rPr>
        <w:t>1.</w:t>
      </w:r>
      <w:r w:rsidRPr="008C5927">
        <w:rPr>
          <w:rFonts w:ascii="Tahoma" w:hAnsi="Tahoma" w:cs="Tahoma"/>
          <w:b/>
        </w:rPr>
        <w:tab/>
        <w:t>Estamos CIENTES de que:</w:t>
      </w:r>
    </w:p>
    <w:p w14:paraId="24CAEBF9" w14:textId="77777777" w:rsidR="008C5927" w:rsidRPr="008C5927" w:rsidRDefault="008C5927" w:rsidP="008C5927">
      <w:pPr>
        <w:rPr>
          <w:rFonts w:ascii="Tahoma" w:hAnsi="Tahoma" w:cs="Tahoma"/>
        </w:rPr>
      </w:pPr>
      <w:r w:rsidRPr="008C5927">
        <w:rPr>
          <w:rFonts w:ascii="Tahoma" w:hAnsi="Tahoma" w:cs="Tahoma"/>
        </w:rPr>
        <w:t>a)</w:t>
      </w:r>
      <w:r w:rsidRPr="008C5927">
        <w:rPr>
          <w:rFonts w:ascii="Tahoma" w:hAnsi="Tahoma" w:cs="Tahoma"/>
        </w:rPr>
        <w:tab/>
        <w:t>o ajuste acima referido estará sujeito a análise e julgamento pelo Tribunal de Contas do Estado de São Paulo, cujo trâmite processual ocorrerá pelo sistema eletrônico;</w:t>
      </w:r>
    </w:p>
    <w:p w14:paraId="17CB766B" w14:textId="77777777" w:rsidR="008C5927" w:rsidRPr="008C5927" w:rsidRDefault="008C5927" w:rsidP="008C5927">
      <w:pPr>
        <w:rPr>
          <w:rFonts w:ascii="Tahoma" w:hAnsi="Tahoma" w:cs="Tahoma"/>
        </w:rPr>
      </w:pPr>
      <w:r w:rsidRPr="008C5927">
        <w:rPr>
          <w:rFonts w:ascii="Tahoma" w:hAnsi="Tahoma" w:cs="Tahoma"/>
        </w:rPr>
        <w:t>b)</w:t>
      </w:r>
      <w:r w:rsidRPr="008C5927">
        <w:rPr>
          <w:rFonts w:ascii="Tahoma" w:hAnsi="Tahoma" w:cs="Tahoma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38A9ADE" w14:textId="77777777" w:rsidR="008C5927" w:rsidRPr="008C5927" w:rsidRDefault="008C5927" w:rsidP="008C5927">
      <w:pPr>
        <w:rPr>
          <w:rFonts w:ascii="Tahoma" w:hAnsi="Tahoma" w:cs="Tahoma"/>
        </w:rPr>
      </w:pPr>
      <w:r w:rsidRPr="008C5927">
        <w:rPr>
          <w:rFonts w:ascii="Tahoma" w:hAnsi="Tahoma" w:cs="Tahoma"/>
        </w:rPr>
        <w:t>c)</w:t>
      </w:r>
      <w:r w:rsidRPr="008C5927">
        <w:rPr>
          <w:rFonts w:ascii="Tahoma" w:hAnsi="Tahoma" w:cs="Tahoma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764391A" w14:textId="77777777" w:rsidR="008C5927" w:rsidRPr="008C5927" w:rsidRDefault="008C5927" w:rsidP="008C5927">
      <w:pPr>
        <w:rPr>
          <w:rFonts w:ascii="Tahoma" w:hAnsi="Tahoma" w:cs="Tahoma"/>
        </w:rPr>
      </w:pPr>
      <w:r w:rsidRPr="008C5927">
        <w:rPr>
          <w:rFonts w:ascii="Tahoma" w:hAnsi="Tahoma" w:cs="Tahoma"/>
        </w:rPr>
        <w:t>d)</w:t>
      </w:r>
      <w:r w:rsidRPr="008C5927">
        <w:rPr>
          <w:rFonts w:ascii="Tahoma" w:hAnsi="Tahoma" w:cs="Tahoma"/>
        </w:rPr>
        <w:tab/>
        <w:t>Qualquer alteração de endereço – residencial ou eletrônico – ou telefones de contato deverá ser comunicada pelo interessado, peticionando no processo.</w:t>
      </w:r>
    </w:p>
    <w:p w14:paraId="4AEF5710" w14:textId="77777777" w:rsidR="008C5927" w:rsidRPr="008C5927" w:rsidRDefault="008C5927" w:rsidP="008C5927">
      <w:pPr>
        <w:rPr>
          <w:rFonts w:ascii="Tahoma" w:hAnsi="Tahoma" w:cs="Tahoma"/>
          <w:b/>
        </w:rPr>
      </w:pPr>
      <w:r w:rsidRPr="008C5927">
        <w:rPr>
          <w:rFonts w:ascii="Tahoma" w:hAnsi="Tahoma" w:cs="Tahoma"/>
          <w:b/>
        </w:rPr>
        <w:t>2.</w:t>
      </w:r>
      <w:r w:rsidRPr="008C5927">
        <w:rPr>
          <w:rFonts w:ascii="Tahoma" w:hAnsi="Tahoma" w:cs="Tahoma"/>
          <w:b/>
        </w:rPr>
        <w:tab/>
        <w:t>Damo-nos por NOTIFICADOS para:</w:t>
      </w:r>
    </w:p>
    <w:p w14:paraId="5AEBD8A1" w14:textId="77777777" w:rsidR="008C5927" w:rsidRPr="008C5927" w:rsidRDefault="008C5927" w:rsidP="008C5927">
      <w:pPr>
        <w:rPr>
          <w:rFonts w:ascii="Tahoma" w:hAnsi="Tahoma" w:cs="Tahoma"/>
        </w:rPr>
      </w:pPr>
      <w:r w:rsidRPr="008C5927">
        <w:rPr>
          <w:rFonts w:ascii="Tahoma" w:hAnsi="Tahoma" w:cs="Tahoma"/>
        </w:rPr>
        <w:t>a)</w:t>
      </w:r>
      <w:r w:rsidRPr="008C5927">
        <w:rPr>
          <w:rFonts w:ascii="Tahoma" w:hAnsi="Tahoma" w:cs="Tahoma"/>
        </w:rPr>
        <w:tab/>
        <w:t>O acompanhamento dos atos do processo até seu julgamento final e consequente publicação;</w:t>
      </w:r>
    </w:p>
    <w:p w14:paraId="24E26DD5" w14:textId="77777777" w:rsidR="008C5927" w:rsidRPr="008C5927" w:rsidRDefault="008C5927" w:rsidP="008C5927">
      <w:pPr>
        <w:rPr>
          <w:rFonts w:ascii="Tahoma" w:hAnsi="Tahoma" w:cs="Tahoma"/>
        </w:rPr>
      </w:pPr>
      <w:r w:rsidRPr="008C5927">
        <w:rPr>
          <w:rFonts w:ascii="Tahoma" w:hAnsi="Tahoma" w:cs="Tahoma"/>
        </w:rPr>
        <w:t>b)</w:t>
      </w:r>
      <w:r w:rsidRPr="008C5927">
        <w:rPr>
          <w:rFonts w:ascii="Tahoma" w:hAnsi="Tahoma" w:cs="Tahoma"/>
        </w:rPr>
        <w:tab/>
        <w:t>Se for o caso e de nosso interesse, nos prazos e nas formas legais e regimentais, exercer o direito de defesa, interpor recursos e o que mais couber.</w:t>
      </w:r>
    </w:p>
    <w:p w14:paraId="1A68924D" w14:textId="77777777" w:rsidR="008C5927" w:rsidRDefault="008C5927" w:rsidP="00B36669">
      <w:pPr>
        <w:jc w:val="right"/>
        <w:rPr>
          <w:rFonts w:ascii="Tahoma" w:hAnsi="Tahoma" w:cs="Tahoma"/>
        </w:rPr>
      </w:pPr>
    </w:p>
    <w:p w14:paraId="123F95C8" w14:textId="05153A41" w:rsidR="00B36669" w:rsidRPr="00B36669" w:rsidRDefault="00B36669" w:rsidP="00B36669">
      <w:pPr>
        <w:jc w:val="right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São Bento do </w:t>
      </w:r>
      <w:proofErr w:type="gramStart"/>
      <w:r w:rsidRPr="00B36669">
        <w:rPr>
          <w:rFonts w:ascii="Tahoma" w:hAnsi="Tahoma" w:cs="Tahoma"/>
        </w:rPr>
        <w:t>Sapucaí,</w:t>
      </w:r>
      <w:r>
        <w:rPr>
          <w:rFonts w:ascii="Tahoma" w:hAnsi="Tahoma" w:cs="Tahoma"/>
        </w:rPr>
        <w:t xml:space="preserve"> </w:t>
      </w:r>
      <w:r w:rsidRPr="00B36669">
        <w:rPr>
          <w:rFonts w:ascii="Tahoma" w:hAnsi="Tahoma" w:cs="Tahoma"/>
          <w:color w:val="FF0000"/>
        </w:rPr>
        <w:t>..</w:t>
      </w:r>
      <w:proofErr w:type="gramEnd"/>
      <w:r w:rsidRPr="00B36669">
        <w:rPr>
          <w:rFonts w:ascii="Tahoma" w:hAnsi="Tahoma" w:cs="Tahoma"/>
          <w:color w:val="FF0000"/>
        </w:rPr>
        <w:t xml:space="preserve"> </w:t>
      </w:r>
      <w:r w:rsidRPr="00B36669">
        <w:rPr>
          <w:rFonts w:ascii="Tahoma" w:hAnsi="Tahoma" w:cs="Tahoma"/>
        </w:rPr>
        <w:t xml:space="preserve">de </w:t>
      </w:r>
      <w:r w:rsidRPr="00B36669">
        <w:rPr>
          <w:rFonts w:ascii="Tahoma" w:hAnsi="Tahoma" w:cs="Tahoma"/>
          <w:color w:val="FF0000"/>
        </w:rPr>
        <w:t xml:space="preserve">.......... </w:t>
      </w:r>
      <w:r w:rsidRPr="00B36669">
        <w:rPr>
          <w:rFonts w:ascii="Tahoma" w:hAnsi="Tahoma" w:cs="Tahoma"/>
        </w:rPr>
        <w:t xml:space="preserve">de </w:t>
      </w:r>
      <w:r w:rsidRPr="00B36669">
        <w:rPr>
          <w:rFonts w:ascii="Tahoma" w:hAnsi="Tahoma" w:cs="Tahoma"/>
          <w:color w:val="FF0000"/>
        </w:rPr>
        <w:t>....</w:t>
      </w:r>
      <w:r w:rsidRPr="00B36669">
        <w:rPr>
          <w:rFonts w:ascii="Tahoma" w:hAnsi="Tahoma" w:cs="Tahoma"/>
        </w:rPr>
        <w:t>.</w:t>
      </w:r>
    </w:p>
    <w:p w14:paraId="426B7BF8" w14:textId="4C5E45B8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 xml:space="preserve">AUTORIDADE MÁXIMA DO ÓRGÃO/ENTIDADE: </w:t>
      </w:r>
    </w:p>
    <w:p w14:paraId="307FA18D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Nome: Ana Catarina Martins Bonassi </w:t>
      </w:r>
    </w:p>
    <w:p w14:paraId="2B656A80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Prefeita Municipal </w:t>
      </w:r>
    </w:p>
    <w:p w14:paraId="6CB386E4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55305F36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lastRenderedPageBreak/>
        <w:t>RESPONSÁVEIS PELA HOMOLOGAÇÃO DO CERTAME OU RATIFICAÇÃO DA DISPENSA/INEXIGIBILIDADE DE LICITAÇÃO:</w:t>
      </w:r>
    </w:p>
    <w:p w14:paraId="3BC17DF9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Nome: Ana Catarina Martins Bonassi </w:t>
      </w:r>
    </w:p>
    <w:p w14:paraId="090A8DC1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Prefeita Municipal </w:t>
      </w:r>
    </w:p>
    <w:p w14:paraId="74ECE5D9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3F3AB3A3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4A0A4D28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083EC250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RESPONSÁVEIS QUE ASSINARAM O AJUSTE:</w:t>
      </w:r>
    </w:p>
    <w:p w14:paraId="2B51EF71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Pelo CONTRATANTE:</w:t>
      </w:r>
    </w:p>
    <w:p w14:paraId="015B91B4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Nome: Ana Catarina Martins Bonassi</w:t>
      </w:r>
    </w:p>
    <w:p w14:paraId="30F15D17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Cargo: Prefeita Municipal</w:t>
      </w:r>
    </w:p>
    <w:p w14:paraId="368D05C3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5B22D6FA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629E21C4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67823A16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Pela CONTRATADA:</w:t>
      </w:r>
    </w:p>
    <w:p w14:paraId="09FB4EB0" w14:textId="57C0332C" w:rsidR="00B36669" w:rsidRPr="00B36669" w:rsidRDefault="00B36669" w:rsidP="00B36669">
      <w:pPr>
        <w:jc w:val="both"/>
        <w:rPr>
          <w:rFonts w:ascii="Tahoma" w:hAnsi="Tahoma" w:cs="Tahoma"/>
          <w:b/>
        </w:rPr>
      </w:pPr>
      <w:r w:rsidRPr="00B36669">
        <w:rPr>
          <w:rFonts w:ascii="Tahoma" w:hAnsi="Tahoma" w:cs="Tahoma"/>
        </w:rPr>
        <w:t xml:space="preserve">Nome: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</w:p>
    <w:p w14:paraId="0906709C" w14:textId="6D9AA182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CPF: </w:t>
      </w:r>
      <w:r w:rsidRPr="00B36669">
        <w:rPr>
          <w:rFonts w:ascii="Tahoma" w:hAnsi="Tahoma" w:cs="Tahoma"/>
          <w:color w:val="FF0000"/>
        </w:rPr>
        <w:t>..............................................</w:t>
      </w:r>
    </w:p>
    <w:p w14:paraId="571ACCC3" w14:textId="3202088A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</w:t>
      </w:r>
      <w:r w:rsidRPr="00B36669">
        <w:rPr>
          <w:rFonts w:ascii="Tahoma" w:hAnsi="Tahoma" w:cs="Tahoma"/>
          <w:color w:val="FF0000"/>
        </w:rPr>
        <w:t>...........................................</w:t>
      </w:r>
    </w:p>
    <w:p w14:paraId="3A2E489B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 ______________________________________________________</w:t>
      </w:r>
    </w:p>
    <w:p w14:paraId="1CA42E23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ORDENADOR DE DESPESAS DA CONTRATANTE:</w:t>
      </w:r>
    </w:p>
    <w:p w14:paraId="618AC7A9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Nome: Ana Catarina Martins Bonassi</w:t>
      </w:r>
    </w:p>
    <w:p w14:paraId="241A7B28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Cargo: Prefeita Municipal </w:t>
      </w:r>
    </w:p>
    <w:p w14:paraId="26F3826D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CPF: 005.423.468-93</w:t>
      </w:r>
    </w:p>
    <w:p w14:paraId="66DF61B8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22B4ACAF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08516B14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  <w:r w:rsidRPr="00B36669">
        <w:rPr>
          <w:rFonts w:ascii="Tahoma" w:hAnsi="Tahoma" w:cs="Tahoma"/>
          <w:b/>
          <w:u w:val="single"/>
        </w:rPr>
        <w:t>GESTOR(ES) DO CONTRATO:</w:t>
      </w:r>
    </w:p>
    <w:p w14:paraId="0DE345B6" w14:textId="77777777" w:rsidR="00B36669" w:rsidRDefault="00B36669" w:rsidP="00B36669">
      <w:pPr>
        <w:jc w:val="both"/>
        <w:rPr>
          <w:rFonts w:ascii="Tahoma" w:hAnsi="Tahoma" w:cs="Tahoma"/>
          <w:bCs/>
          <w:color w:val="FF0000"/>
        </w:rPr>
      </w:pPr>
      <w:r w:rsidRPr="00B36669">
        <w:rPr>
          <w:rFonts w:ascii="Tahoma" w:hAnsi="Tahoma" w:cs="Tahoma"/>
        </w:rPr>
        <w:t>Nome:</w:t>
      </w:r>
      <w:r w:rsidRPr="00B36669">
        <w:rPr>
          <w:rFonts w:ascii="Tahoma" w:hAnsi="Tahoma" w:cs="Tahoma"/>
        </w:rPr>
        <w:tab/>
        <w:t xml:space="preserve">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</w:p>
    <w:p w14:paraId="3B6ECC21" w14:textId="120191EA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Cargo:</w:t>
      </w:r>
      <w:r w:rsidRPr="00B36669">
        <w:rPr>
          <w:rFonts w:ascii="Tahoma" w:hAnsi="Tahoma" w:cs="Tahoma"/>
        </w:rPr>
        <w:tab/>
        <w:t xml:space="preserve">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</w:p>
    <w:p w14:paraId="2499E655" w14:textId="587DB790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CPF: </w:t>
      </w:r>
      <w:r w:rsidRPr="00B36669">
        <w:rPr>
          <w:rFonts w:ascii="Tahoma" w:hAnsi="Tahoma" w:cs="Tahoma"/>
          <w:bCs/>
          <w:color w:val="FF0000"/>
        </w:rPr>
        <w:t>...........................................</w:t>
      </w:r>
      <w:r>
        <w:rPr>
          <w:rFonts w:ascii="Tahoma" w:hAnsi="Tahoma" w:cs="Tahoma"/>
          <w:bCs/>
          <w:color w:val="FF0000"/>
        </w:rPr>
        <w:t>....</w:t>
      </w:r>
    </w:p>
    <w:p w14:paraId="3F260446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307ED084" w14:textId="77777777" w:rsidR="00B36669" w:rsidRPr="00B36669" w:rsidRDefault="00B36669" w:rsidP="00B36669">
      <w:pPr>
        <w:jc w:val="both"/>
        <w:rPr>
          <w:rFonts w:ascii="Tahoma" w:hAnsi="Tahoma" w:cs="Tahoma"/>
          <w:b/>
          <w:u w:val="single"/>
        </w:rPr>
      </w:pPr>
    </w:p>
    <w:p w14:paraId="0C121EB0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  <w:b/>
          <w:u w:val="single"/>
        </w:rPr>
        <w:t>DEMAIS RESPONSÁVEIS</w:t>
      </w:r>
      <w:r w:rsidRPr="00B36669">
        <w:rPr>
          <w:rFonts w:ascii="Tahoma" w:hAnsi="Tahoma" w:cs="Tahoma"/>
        </w:rPr>
        <w:t xml:space="preserve"> (*):</w:t>
      </w:r>
    </w:p>
    <w:p w14:paraId="2E300B66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Tipo de ato sob sua responsabilidade:  </w:t>
      </w:r>
    </w:p>
    <w:p w14:paraId="04320A25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Nome:</w:t>
      </w:r>
      <w:r w:rsidRPr="00B36669">
        <w:rPr>
          <w:rFonts w:ascii="Tahoma" w:hAnsi="Tahoma" w:cs="Tahoma"/>
        </w:rPr>
        <w:tab/>
      </w:r>
    </w:p>
    <w:p w14:paraId="0EBBE8DD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Cargo:</w:t>
      </w:r>
      <w:r w:rsidRPr="00B36669">
        <w:rPr>
          <w:rFonts w:ascii="Tahoma" w:hAnsi="Tahoma" w:cs="Tahoma"/>
        </w:rPr>
        <w:tab/>
      </w:r>
    </w:p>
    <w:p w14:paraId="59E11B55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 xml:space="preserve">CPF:  </w:t>
      </w:r>
      <w:r w:rsidRPr="00B36669">
        <w:rPr>
          <w:rFonts w:ascii="Tahoma" w:hAnsi="Tahoma" w:cs="Tahoma"/>
        </w:rPr>
        <w:tab/>
      </w:r>
    </w:p>
    <w:p w14:paraId="2BE27CCC" w14:textId="77777777" w:rsidR="00B36669" w:rsidRPr="00B36669" w:rsidRDefault="00B36669" w:rsidP="00B36669">
      <w:pPr>
        <w:jc w:val="both"/>
        <w:rPr>
          <w:rFonts w:ascii="Tahoma" w:hAnsi="Tahoma" w:cs="Tahoma"/>
        </w:rPr>
      </w:pPr>
      <w:r w:rsidRPr="00B36669">
        <w:rPr>
          <w:rFonts w:ascii="Tahoma" w:hAnsi="Tahoma" w:cs="Tahoma"/>
        </w:rPr>
        <w:t>Assinatura:______________________________________________________</w:t>
      </w:r>
    </w:p>
    <w:p w14:paraId="2ADA6DAF" w14:textId="77777777" w:rsidR="00B36669" w:rsidRPr="00B36669" w:rsidRDefault="00B36669" w:rsidP="00B36669">
      <w:pPr>
        <w:jc w:val="both"/>
        <w:rPr>
          <w:rFonts w:ascii="Tahoma" w:hAnsi="Tahoma" w:cs="Tahoma"/>
        </w:rPr>
      </w:pPr>
    </w:p>
    <w:p w14:paraId="3D6438D2" w14:textId="77777777" w:rsidR="008C5927" w:rsidRPr="00620F40" w:rsidRDefault="008C5927" w:rsidP="008C5927">
      <w:pPr>
        <w:pStyle w:val="Default"/>
        <w:jc w:val="both"/>
        <w:rPr>
          <w:rFonts w:ascii="Times New Roman" w:hAnsi="Times New Roman" w:cs="Times New Roman"/>
          <w:b/>
          <w:bCs/>
          <w:sz w:val="18"/>
        </w:rPr>
      </w:pPr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(*) - O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Termo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Ciência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e</w:t>
      </w:r>
      <w:r w:rsidRPr="00B9658B">
        <w:rPr>
          <w:rFonts w:ascii="Times New Roman" w:eastAsia="Arial" w:hAnsi="Times New Roman" w:cs="Times New Roman"/>
          <w:sz w:val="18"/>
        </w:rPr>
        <w:t xml:space="preserve"> Notificação</w:t>
      </w:r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e</w:t>
      </w:r>
      <w:r w:rsidRPr="00B9658B">
        <w:rPr>
          <w:rFonts w:ascii="Times New Roman" w:eastAsia="Arial" w:hAnsi="Times New Roman" w:cs="Times New Roman"/>
          <w:sz w:val="18"/>
        </w:rPr>
        <w:t>/ou Cadastro</w:t>
      </w:r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do(s)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Responsável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(is)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deve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identificar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as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pessoas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físicas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que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tenham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concorrido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para a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prática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do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ato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jurídico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, 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na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condição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 de 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ordenador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 da 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despesa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;  de  partes 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contratantes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>;</w:t>
      </w:r>
      <w:r w:rsidRPr="00620F40">
        <w:rPr>
          <w:rFonts w:ascii="Times New Roman" w:eastAsia="Arial" w:hAnsi="Times New Roman" w:cs="Times New Roman"/>
          <w:spacing w:val="-20"/>
          <w:sz w:val="18"/>
          <w:lang w:val="en-US"/>
        </w:rPr>
        <w:t xml:space="preserve"> </w:t>
      </w:r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responsáveis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por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ações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acompanhamento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,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monitoramento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avaliação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;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responsáveis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por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processos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licitatórios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;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responsáveis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por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prestações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contas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;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responsáveis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com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atribuições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previstas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em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atos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legais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ou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administrativos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e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interessados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relacionados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a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processos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competência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deste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Tribunal</w:t>
      </w:r>
      <w:r w:rsidRPr="00620F40">
        <w:rPr>
          <w:rFonts w:ascii="Times New Roman" w:eastAsia="Arial" w:hAnsi="Times New Roman" w:cs="Times New Roman"/>
          <w:i/>
          <w:sz w:val="18"/>
          <w:lang w:val="en-US"/>
        </w:rPr>
        <w:t xml:space="preserve">. </w:t>
      </w:r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Na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hipótese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prestações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contas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,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caso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o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signatário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do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parecer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conclusivo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seja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distinto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daqueles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já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arrolados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como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subscritores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do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Termo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Ciência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Notificação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,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será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ele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objeto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de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notificação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sz w:val="18"/>
          <w:lang w:val="en-US"/>
        </w:rPr>
        <w:t>específica</w:t>
      </w:r>
      <w:proofErr w:type="spellEnd"/>
      <w:r w:rsidRPr="00620F40">
        <w:rPr>
          <w:rFonts w:ascii="Times New Roman" w:eastAsia="Arial" w:hAnsi="Times New Roman" w:cs="Times New Roman"/>
          <w:sz w:val="18"/>
          <w:lang w:val="en-US"/>
        </w:rPr>
        <w:t xml:space="preserve">. </w:t>
      </w:r>
      <w:r w:rsidRPr="00620F40">
        <w:rPr>
          <w:rFonts w:ascii="Times New Roman" w:eastAsia="Arial" w:hAnsi="Times New Roman" w:cs="Times New Roman"/>
          <w:i/>
          <w:sz w:val="18"/>
          <w:lang w:val="en-US"/>
        </w:rPr>
        <w:t>(</w:t>
      </w:r>
      <w:proofErr w:type="spellStart"/>
      <w:r w:rsidRPr="00620F40">
        <w:rPr>
          <w:rFonts w:ascii="Times New Roman" w:eastAsia="Arial" w:hAnsi="Times New Roman" w:cs="Times New Roman"/>
          <w:i/>
          <w:sz w:val="18"/>
          <w:lang w:val="en-US"/>
        </w:rPr>
        <w:t>inciso</w:t>
      </w:r>
      <w:proofErr w:type="spellEnd"/>
      <w:r w:rsidRPr="00620F40">
        <w:rPr>
          <w:rFonts w:ascii="Times New Roman" w:eastAsia="Arial" w:hAnsi="Times New Roman" w:cs="Times New Roman"/>
          <w:i/>
          <w:sz w:val="18"/>
          <w:lang w:val="en-US"/>
        </w:rPr>
        <w:t xml:space="preserve"> </w:t>
      </w:r>
      <w:proofErr w:type="spellStart"/>
      <w:r w:rsidRPr="00620F40">
        <w:rPr>
          <w:rFonts w:ascii="Times New Roman" w:eastAsia="Arial" w:hAnsi="Times New Roman" w:cs="Times New Roman"/>
          <w:i/>
          <w:sz w:val="18"/>
          <w:lang w:val="en-US"/>
        </w:rPr>
        <w:t>acrescido</w:t>
      </w:r>
      <w:proofErr w:type="spellEnd"/>
      <w:r w:rsidRPr="00620F40">
        <w:rPr>
          <w:rFonts w:ascii="Times New Roman" w:eastAsia="Arial" w:hAnsi="Times New Roman" w:cs="Times New Roman"/>
          <w:i/>
          <w:sz w:val="18"/>
          <w:lang w:val="en-US"/>
        </w:rPr>
        <w:t xml:space="preserve"> pela </w:t>
      </w:r>
      <w:proofErr w:type="spellStart"/>
      <w:r w:rsidRPr="00620F40">
        <w:rPr>
          <w:rFonts w:ascii="Times New Roman" w:eastAsia="Arial" w:hAnsi="Times New Roman" w:cs="Times New Roman"/>
          <w:i/>
          <w:sz w:val="18"/>
          <w:lang w:val="en-US"/>
        </w:rPr>
        <w:t>Resolução</w:t>
      </w:r>
      <w:proofErr w:type="spellEnd"/>
      <w:r w:rsidRPr="00620F40">
        <w:rPr>
          <w:rFonts w:ascii="Times New Roman" w:eastAsia="Arial" w:hAnsi="Times New Roman" w:cs="Times New Roman"/>
          <w:i/>
          <w:sz w:val="18"/>
          <w:lang w:val="en-US"/>
        </w:rPr>
        <w:t xml:space="preserve"> nº 11/2021)</w:t>
      </w:r>
    </w:p>
    <w:p w14:paraId="7CFA07DA" w14:textId="4672EF08" w:rsidR="003373FA" w:rsidRPr="004F6975" w:rsidRDefault="003373FA" w:rsidP="00B36669">
      <w:pPr>
        <w:spacing w:after="120" w:line="360" w:lineRule="auto"/>
        <w:ind w:left="4253" w:right="-15"/>
        <w:jc w:val="both"/>
        <w:rPr>
          <w:rFonts w:ascii="Tahoma" w:hAnsi="Tahoma" w:cs="Tahoma"/>
          <w:lang w:eastAsia="pt-BR"/>
        </w:rPr>
      </w:pPr>
    </w:p>
    <w:sectPr w:rsidR="003373FA" w:rsidRPr="004F6975" w:rsidSect="003A78F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F52B" w14:textId="77777777" w:rsidR="003A78F5" w:rsidRDefault="003A78F5" w:rsidP="00397EF2">
      <w:pPr>
        <w:spacing w:after="0" w:line="240" w:lineRule="auto"/>
      </w:pPr>
      <w:r>
        <w:separator/>
      </w:r>
    </w:p>
  </w:endnote>
  <w:endnote w:type="continuationSeparator" w:id="0">
    <w:p w14:paraId="1943DF63" w14:textId="77777777" w:rsidR="003A78F5" w:rsidRDefault="003A78F5" w:rsidP="003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865" w14:textId="77777777" w:rsidR="003A78F5" w:rsidRDefault="003A78F5" w:rsidP="00397EF2">
      <w:pPr>
        <w:spacing w:after="0" w:line="240" w:lineRule="auto"/>
      </w:pPr>
      <w:r>
        <w:separator/>
      </w:r>
    </w:p>
  </w:footnote>
  <w:footnote w:type="continuationSeparator" w:id="0">
    <w:p w14:paraId="06E7EDE1" w14:textId="77777777" w:rsidR="003A78F5" w:rsidRDefault="003A78F5" w:rsidP="003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82A" w14:textId="27806516" w:rsidR="00EE60C2" w:rsidRDefault="00EE60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B2D4E3" wp14:editId="4057BC99">
          <wp:simplePos x="0" y="0"/>
          <wp:positionH relativeFrom="margin">
            <wp:align>center</wp:align>
          </wp:positionH>
          <wp:positionV relativeFrom="paragraph">
            <wp:posOffset>-273372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1" name="Imagem 1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378"/>
    <w:multiLevelType w:val="hybridMultilevel"/>
    <w:tmpl w:val="7A0CA4DA"/>
    <w:lvl w:ilvl="0" w:tplc="96F60836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152906EC"/>
    <w:multiLevelType w:val="hybridMultilevel"/>
    <w:tmpl w:val="7608999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5C100D"/>
    <w:multiLevelType w:val="multilevel"/>
    <w:tmpl w:val="D3B2F29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E63649"/>
    <w:multiLevelType w:val="hybridMultilevel"/>
    <w:tmpl w:val="A5C05CF6"/>
    <w:lvl w:ilvl="0" w:tplc="04160013">
      <w:start w:val="1"/>
      <w:numFmt w:val="upperRoman"/>
      <w:lvlText w:val="%1."/>
      <w:lvlJc w:val="righ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DA9378D"/>
    <w:multiLevelType w:val="multilevel"/>
    <w:tmpl w:val="C1D6E4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412B524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D654AD"/>
    <w:multiLevelType w:val="multilevel"/>
    <w:tmpl w:val="5C6AD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7D6FF3"/>
    <w:multiLevelType w:val="hybridMultilevel"/>
    <w:tmpl w:val="8CD6633C"/>
    <w:lvl w:ilvl="0" w:tplc="54220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036C"/>
    <w:multiLevelType w:val="hybridMultilevel"/>
    <w:tmpl w:val="95648DC8"/>
    <w:lvl w:ilvl="0" w:tplc="27F89ED4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1DD361E"/>
    <w:multiLevelType w:val="multilevel"/>
    <w:tmpl w:val="CA86EBDA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576C57"/>
    <w:multiLevelType w:val="multilevel"/>
    <w:tmpl w:val="46709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F1D14"/>
    <w:multiLevelType w:val="hybridMultilevel"/>
    <w:tmpl w:val="D1AAEE46"/>
    <w:lvl w:ilvl="0" w:tplc="9BAEFD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9" w15:restartNumberingAfterBreak="0">
    <w:nsid w:val="7A7B1537"/>
    <w:multiLevelType w:val="multilevel"/>
    <w:tmpl w:val="33941DC0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9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num w:numId="1" w16cid:durableId="1164053179">
    <w:abstractNumId w:val="16"/>
  </w:num>
  <w:num w:numId="2" w16cid:durableId="2065441784">
    <w:abstractNumId w:val="12"/>
  </w:num>
  <w:num w:numId="3" w16cid:durableId="960189503">
    <w:abstractNumId w:val="2"/>
  </w:num>
  <w:num w:numId="4" w16cid:durableId="5108043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91308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4227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918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604361">
    <w:abstractNumId w:val="12"/>
  </w:num>
  <w:num w:numId="9" w16cid:durableId="910776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5518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111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2449244">
    <w:abstractNumId w:val="12"/>
  </w:num>
  <w:num w:numId="13" w16cid:durableId="541329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4851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2347220">
    <w:abstractNumId w:val="5"/>
  </w:num>
  <w:num w:numId="16" w16cid:durableId="1402411497">
    <w:abstractNumId w:val="12"/>
  </w:num>
  <w:num w:numId="17" w16cid:durableId="1780833856">
    <w:abstractNumId w:val="12"/>
  </w:num>
  <w:num w:numId="18" w16cid:durableId="1266108908">
    <w:abstractNumId w:val="12"/>
  </w:num>
  <w:num w:numId="19" w16cid:durableId="521164209">
    <w:abstractNumId w:val="12"/>
  </w:num>
  <w:num w:numId="20" w16cid:durableId="968433074">
    <w:abstractNumId w:val="12"/>
  </w:num>
  <w:num w:numId="21" w16cid:durableId="837962806">
    <w:abstractNumId w:val="12"/>
  </w:num>
  <w:num w:numId="22" w16cid:durableId="1962758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106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723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5410070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3944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3983836">
    <w:abstractNumId w:val="18"/>
  </w:num>
  <w:num w:numId="28" w16cid:durableId="39981408">
    <w:abstractNumId w:val="0"/>
  </w:num>
  <w:num w:numId="29" w16cid:durableId="1962347383">
    <w:abstractNumId w:val="12"/>
  </w:num>
  <w:num w:numId="30" w16cid:durableId="548497906">
    <w:abstractNumId w:val="15"/>
  </w:num>
  <w:num w:numId="31" w16cid:durableId="875120001">
    <w:abstractNumId w:val="10"/>
  </w:num>
  <w:num w:numId="32" w16cid:durableId="492719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911257">
    <w:abstractNumId w:val="1"/>
  </w:num>
  <w:num w:numId="34" w16cid:durableId="2001732635">
    <w:abstractNumId w:val="17"/>
  </w:num>
  <w:num w:numId="35" w16cid:durableId="632171299">
    <w:abstractNumId w:val="19"/>
  </w:num>
  <w:num w:numId="36" w16cid:durableId="1744984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794216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1494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4938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8984036">
    <w:abstractNumId w:val="12"/>
  </w:num>
  <w:num w:numId="41" w16cid:durableId="592785899">
    <w:abstractNumId w:val="12"/>
    <w:lvlOverride w:ilvl="0">
      <w:startOverride w:val="4"/>
    </w:lvlOverride>
    <w:lvlOverride w:ilvl="1">
      <w:startOverride w:val="1"/>
    </w:lvlOverride>
  </w:num>
  <w:num w:numId="42" w16cid:durableId="1688560946">
    <w:abstractNumId w:val="7"/>
  </w:num>
  <w:num w:numId="43" w16cid:durableId="939921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8"/>
    <w:rsid w:val="000225CF"/>
    <w:rsid w:val="00024441"/>
    <w:rsid w:val="00040D22"/>
    <w:rsid w:val="00044BC4"/>
    <w:rsid w:val="00073E68"/>
    <w:rsid w:val="000926C9"/>
    <w:rsid w:val="000966DC"/>
    <w:rsid w:val="000A6475"/>
    <w:rsid w:val="000B3990"/>
    <w:rsid w:val="000B423F"/>
    <w:rsid w:val="000B69FA"/>
    <w:rsid w:val="000E45B7"/>
    <w:rsid w:val="000F07AB"/>
    <w:rsid w:val="0011198F"/>
    <w:rsid w:val="00147AC9"/>
    <w:rsid w:val="00170331"/>
    <w:rsid w:val="001717C1"/>
    <w:rsid w:val="00186E7D"/>
    <w:rsid w:val="00192FA4"/>
    <w:rsid w:val="001B0244"/>
    <w:rsid w:val="001C08F4"/>
    <w:rsid w:val="001D7064"/>
    <w:rsid w:val="001E13AE"/>
    <w:rsid w:val="001F6B14"/>
    <w:rsid w:val="002123B3"/>
    <w:rsid w:val="0023086D"/>
    <w:rsid w:val="002412BE"/>
    <w:rsid w:val="00244FD5"/>
    <w:rsid w:val="002632B7"/>
    <w:rsid w:val="002856A3"/>
    <w:rsid w:val="0029204A"/>
    <w:rsid w:val="00296E51"/>
    <w:rsid w:val="002B0B68"/>
    <w:rsid w:val="002B1E38"/>
    <w:rsid w:val="002C5B3E"/>
    <w:rsid w:val="002D2163"/>
    <w:rsid w:val="002D2AB6"/>
    <w:rsid w:val="002D47B7"/>
    <w:rsid w:val="002E3C5B"/>
    <w:rsid w:val="002E6F97"/>
    <w:rsid w:val="003104FC"/>
    <w:rsid w:val="003373FA"/>
    <w:rsid w:val="003410C3"/>
    <w:rsid w:val="00380C73"/>
    <w:rsid w:val="00383AA0"/>
    <w:rsid w:val="00383EDF"/>
    <w:rsid w:val="00397EF2"/>
    <w:rsid w:val="003A1079"/>
    <w:rsid w:val="003A4EF9"/>
    <w:rsid w:val="003A78F5"/>
    <w:rsid w:val="003B36EC"/>
    <w:rsid w:val="003D3026"/>
    <w:rsid w:val="003F0E40"/>
    <w:rsid w:val="0040041D"/>
    <w:rsid w:val="004171DA"/>
    <w:rsid w:val="00421C99"/>
    <w:rsid w:val="004251A5"/>
    <w:rsid w:val="00431C73"/>
    <w:rsid w:val="004335DC"/>
    <w:rsid w:val="00447291"/>
    <w:rsid w:val="0046196F"/>
    <w:rsid w:val="00466523"/>
    <w:rsid w:val="0047307F"/>
    <w:rsid w:val="004858EF"/>
    <w:rsid w:val="00495858"/>
    <w:rsid w:val="004969AE"/>
    <w:rsid w:val="004A0288"/>
    <w:rsid w:val="004B3E88"/>
    <w:rsid w:val="004F6975"/>
    <w:rsid w:val="004F7337"/>
    <w:rsid w:val="00506154"/>
    <w:rsid w:val="00540F4B"/>
    <w:rsid w:val="00542337"/>
    <w:rsid w:val="005757FF"/>
    <w:rsid w:val="00577CF4"/>
    <w:rsid w:val="005A6949"/>
    <w:rsid w:val="005C129E"/>
    <w:rsid w:val="005C4452"/>
    <w:rsid w:val="00601CAE"/>
    <w:rsid w:val="00632AF4"/>
    <w:rsid w:val="00667F8E"/>
    <w:rsid w:val="006719D4"/>
    <w:rsid w:val="00683324"/>
    <w:rsid w:val="00691463"/>
    <w:rsid w:val="006E66F6"/>
    <w:rsid w:val="006E7AF1"/>
    <w:rsid w:val="00711850"/>
    <w:rsid w:val="0072226B"/>
    <w:rsid w:val="00726612"/>
    <w:rsid w:val="00743648"/>
    <w:rsid w:val="00744315"/>
    <w:rsid w:val="00756CCA"/>
    <w:rsid w:val="007907C9"/>
    <w:rsid w:val="00791789"/>
    <w:rsid w:val="00796E5B"/>
    <w:rsid w:val="007C340A"/>
    <w:rsid w:val="007D1C84"/>
    <w:rsid w:val="007D7EA8"/>
    <w:rsid w:val="007E4B04"/>
    <w:rsid w:val="007F017A"/>
    <w:rsid w:val="0080668C"/>
    <w:rsid w:val="00815226"/>
    <w:rsid w:val="0081780E"/>
    <w:rsid w:val="008379C2"/>
    <w:rsid w:val="0084659E"/>
    <w:rsid w:val="00877A75"/>
    <w:rsid w:val="008C5927"/>
    <w:rsid w:val="008D0682"/>
    <w:rsid w:val="008D143C"/>
    <w:rsid w:val="008F3A23"/>
    <w:rsid w:val="00913CBD"/>
    <w:rsid w:val="0092425D"/>
    <w:rsid w:val="00964CC7"/>
    <w:rsid w:val="009700DC"/>
    <w:rsid w:val="00981534"/>
    <w:rsid w:val="009B32A8"/>
    <w:rsid w:val="009D2AE5"/>
    <w:rsid w:val="009D459A"/>
    <w:rsid w:val="009E4080"/>
    <w:rsid w:val="009E5841"/>
    <w:rsid w:val="00A24C1E"/>
    <w:rsid w:val="00A27239"/>
    <w:rsid w:val="00A27C71"/>
    <w:rsid w:val="00A320C0"/>
    <w:rsid w:val="00A3733E"/>
    <w:rsid w:val="00A4178E"/>
    <w:rsid w:val="00A557BD"/>
    <w:rsid w:val="00A70C97"/>
    <w:rsid w:val="00A716F7"/>
    <w:rsid w:val="00A76A63"/>
    <w:rsid w:val="00A85848"/>
    <w:rsid w:val="00A973AA"/>
    <w:rsid w:val="00AC5F0A"/>
    <w:rsid w:val="00AC6713"/>
    <w:rsid w:val="00AD11C8"/>
    <w:rsid w:val="00AD34BF"/>
    <w:rsid w:val="00AD3BB7"/>
    <w:rsid w:val="00AF2F2F"/>
    <w:rsid w:val="00B00527"/>
    <w:rsid w:val="00B13062"/>
    <w:rsid w:val="00B17969"/>
    <w:rsid w:val="00B3588F"/>
    <w:rsid w:val="00B36669"/>
    <w:rsid w:val="00B416DB"/>
    <w:rsid w:val="00B4323E"/>
    <w:rsid w:val="00B60B50"/>
    <w:rsid w:val="00BA36B1"/>
    <w:rsid w:val="00BC19C9"/>
    <w:rsid w:val="00BD3081"/>
    <w:rsid w:val="00BD466C"/>
    <w:rsid w:val="00BE55EE"/>
    <w:rsid w:val="00BE79A2"/>
    <w:rsid w:val="00C738D4"/>
    <w:rsid w:val="00C82C8A"/>
    <w:rsid w:val="00C96CAC"/>
    <w:rsid w:val="00CA1DF4"/>
    <w:rsid w:val="00CB37BC"/>
    <w:rsid w:val="00CE5FFD"/>
    <w:rsid w:val="00D32508"/>
    <w:rsid w:val="00D63AAC"/>
    <w:rsid w:val="00D75DF6"/>
    <w:rsid w:val="00D82F92"/>
    <w:rsid w:val="00D83D5B"/>
    <w:rsid w:val="00D860BE"/>
    <w:rsid w:val="00D874AE"/>
    <w:rsid w:val="00D95DEB"/>
    <w:rsid w:val="00D95F8E"/>
    <w:rsid w:val="00D96EC9"/>
    <w:rsid w:val="00D971E9"/>
    <w:rsid w:val="00DD17B0"/>
    <w:rsid w:val="00DD3066"/>
    <w:rsid w:val="00DE5251"/>
    <w:rsid w:val="00DF347D"/>
    <w:rsid w:val="00E00C41"/>
    <w:rsid w:val="00E03756"/>
    <w:rsid w:val="00E075FD"/>
    <w:rsid w:val="00E111AB"/>
    <w:rsid w:val="00E153D2"/>
    <w:rsid w:val="00E20C50"/>
    <w:rsid w:val="00E215D0"/>
    <w:rsid w:val="00E52D5A"/>
    <w:rsid w:val="00E8253A"/>
    <w:rsid w:val="00E9463D"/>
    <w:rsid w:val="00EA4976"/>
    <w:rsid w:val="00EB4C1C"/>
    <w:rsid w:val="00EE0D66"/>
    <w:rsid w:val="00EE34A4"/>
    <w:rsid w:val="00EE5C3B"/>
    <w:rsid w:val="00EE60C2"/>
    <w:rsid w:val="00EF0715"/>
    <w:rsid w:val="00F13833"/>
    <w:rsid w:val="00F23FBF"/>
    <w:rsid w:val="00F546F0"/>
    <w:rsid w:val="00F64920"/>
    <w:rsid w:val="00FC5048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7084"/>
  <w15:chartTrackingRefBased/>
  <w15:docId w15:val="{0CF4CF6B-5212-4754-BCA3-009EEA1F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13"/>
  </w:style>
  <w:style w:type="paragraph" w:styleId="Ttulo1">
    <w:name w:val="heading 1"/>
    <w:basedOn w:val="Normal"/>
    <w:next w:val="Normal"/>
    <w:link w:val="Ttulo1Char"/>
    <w:uiPriority w:val="9"/>
    <w:qFormat/>
    <w:rsid w:val="00D96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2A8"/>
    <w:pPr>
      <w:ind w:left="720"/>
      <w:contextualSpacing/>
    </w:pPr>
  </w:style>
  <w:style w:type="table" w:styleId="Tabelacomgrade">
    <w:name w:val="Table Grid"/>
    <w:basedOn w:val="Tabelanormal"/>
    <w:uiPriority w:val="39"/>
    <w:rsid w:val="009B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EF2"/>
  </w:style>
  <w:style w:type="paragraph" w:styleId="Rodap">
    <w:name w:val="footer"/>
    <w:basedOn w:val="Normal"/>
    <w:link w:val="RodapChar"/>
    <w:uiPriority w:val="99"/>
    <w:unhideWhenUsed/>
    <w:rsid w:val="00397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F2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96EC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 w:val="2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uiPriority w:val="29"/>
    <w:rsid w:val="00D96EC9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D96EC9"/>
    <w:pPr>
      <w:numPr>
        <w:numId w:val="2"/>
      </w:numPr>
      <w:tabs>
        <w:tab w:val="left" w:pos="567"/>
      </w:tabs>
      <w:spacing w:line="240" w:lineRule="auto"/>
      <w:jc w:val="both"/>
    </w:pPr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D96EC9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6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D3081"/>
    <w:pPr>
      <w:numPr>
        <w:numId w:val="3"/>
      </w:numPr>
      <w:spacing w:before="480" w:after="120" w:line="276" w:lineRule="auto"/>
      <w:jc w:val="both"/>
    </w:pPr>
    <w:rPr>
      <w:rFonts w:ascii="Arial" w:hAnsi="Arial" w:cs="Arial"/>
      <w:b/>
      <w:color w:val="00000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E7A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E7AF1"/>
    <w:rPr>
      <w:sz w:val="20"/>
      <w:szCs w:val="20"/>
    </w:rPr>
  </w:style>
  <w:style w:type="paragraph" w:styleId="Citao">
    <w:name w:val="Quote"/>
    <w:aliases w:val="TCU,Citação AGU"/>
    <w:basedOn w:val="Normal"/>
    <w:link w:val="CitaoChar"/>
    <w:qFormat/>
    <w:rsid w:val="006E7AF1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tabs>
        <w:tab w:val="left" w:pos="708"/>
      </w:tabs>
      <w:suppressAutoHyphens/>
      <w:overflowPunct w:val="0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6E7AF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styleId="Refdecomentrio">
    <w:name w:val="annotation reference"/>
    <w:basedOn w:val="Fontepargpadro"/>
    <w:uiPriority w:val="99"/>
    <w:unhideWhenUsed/>
    <w:qFormat/>
    <w:rsid w:val="006E7AF1"/>
    <w:rPr>
      <w:sz w:val="16"/>
      <w:szCs w:val="16"/>
    </w:rPr>
  </w:style>
  <w:style w:type="paragraph" w:customStyle="1" w:styleId="citao2">
    <w:name w:val="citação 2"/>
    <w:basedOn w:val="Citao"/>
    <w:link w:val="citao2Char"/>
    <w:qFormat/>
    <w:rsid w:val="00791789"/>
    <w:pPr>
      <w:keepNext w:val="0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tabs>
        <w:tab w:val="clear" w:pos="708"/>
      </w:tabs>
      <w:suppressAutoHyphens w:val="0"/>
      <w:overflowPunct/>
    </w:pPr>
    <w:rPr>
      <w:rFonts w:ascii="Arial" w:hAnsi="Arial"/>
      <w:szCs w:val="20"/>
    </w:rPr>
  </w:style>
  <w:style w:type="character" w:customStyle="1" w:styleId="citao2Char">
    <w:name w:val="citação 2 Char"/>
    <w:basedOn w:val="CitaoChar"/>
    <w:link w:val="citao2"/>
    <w:rsid w:val="00791789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192FA4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PargrafodaLista1">
    <w:name w:val="Parágrafo da Lista1"/>
    <w:basedOn w:val="Normal"/>
    <w:qFormat/>
    <w:rsid w:val="00192FA4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character" w:customStyle="1" w:styleId="Nivel2Char">
    <w:name w:val="Nivel 2 Char"/>
    <w:basedOn w:val="Fontepargpadro"/>
    <w:link w:val="Nivel2"/>
    <w:locked/>
    <w:rsid w:val="00192FA4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2">
    <w:name w:val="Nivel 2"/>
    <w:link w:val="Nivel2Char"/>
    <w:qFormat/>
    <w:rsid w:val="00192FA4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next w:val="Nivel2"/>
    <w:qFormat/>
    <w:rsid w:val="00192FA4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92FA4"/>
    <w:pPr>
      <w:numPr>
        <w:ilvl w:val="2"/>
      </w:numPr>
      <w:tabs>
        <w:tab w:val="num" w:pos="360"/>
      </w:tabs>
      <w:ind w:left="1922" w:firstLine="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92FA4"/>
    <w:pPr>
      <w:numPr>
        <w:ilvl w:val="3"/>
      </w:numPr>
      <w:tabs>
        <w:tab w:val="num" w:pos="360"/>
      </w:tabs>
      <w:ind w:left="2491" w:firstLine="0"/>
    </w:pPr>
    <w:rPr>
      <w:color w:val="auto"/>
    </w:rPr>
  </w:style>
  <w:style w:type="paragraph" w:customStyle="1" w:styleId="Nivel5">
    <w:name w:val="Nivel 5"/>
    <w:basedOn w:val="Nivel4"/>
    <w:qFormat/>
    <w:rsid w:val="00192FA4"/>
    <w:pPr>
      <w:numPr>
        <w:ilvl w:val="4"/>
      </w:numPr>
      <w:tabs>
        <w:tab w:val="num" w:pos="360"/>
      </w:tabs>
      <w:ind w:left="3485" w:firstLine="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0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04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B3E8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3E8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C84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3AA0"/>
    <w:rPr>
      <w:color w:val="605E5C"/>
      <w:shd w:val="clear" w:color="auto" w:fill="E1DFDD"/>
    </w:rPr>
  </w:style>
  <w:style w:type="paragraph" w:customStyle="1" w:styleId="Default">
    <w:name w:val="Default"/>
    <w:rsid w:val="008C592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49C7B-D91D-4C74-8E00-0AB362F35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F6229-F8D2-402A-AFAD-1FB25705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87B08-AF6B-4E57-8DCB-DB2F9D7D4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dc:description/>
  <cp:lastModifiedBy>Matheus Venâncio</cp:lastModifiedBy>
  <cp:revision>3</cp:revision>
  <cp:lastPrinted>2024-02-25T22:20:00Z</cp:lastPrinted>
  <dcterms:created xsi:type="dcterms:W3CDTF">2024-02-25T22:27:00Z</dcterms:created>
  <dcterms:modified xsi:type="dcterms:W3CDTF">2024-02-27T20:12:00Z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